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0E6B" w:rsidRPr="005C0C74" w:rsidRDefault="00C30E6B" w:rsidP="00C30E6B">
      <w:pPr>
        <w:spacing w:line="360" w:lineRule="auto"/>
        <w:ind w:leftChars="268" w:left="1967" w:hangingChars="195" w:hanging="1404"/>
        <w:jc w:val="center"/>
        <w:rPr>
          <w:rFonts w:ascii="黑体" w:eastAsia="黑体" w:hAnsi="黑体" w:hint="eastAsia"/>
          <w:sz w:val="72"/>
          <w:szCs w:val="72"/>
        </w:rPr>
      </w:pPr>
      <w:bookmarkStart w:id="0" w:name="_GoBack"/>
      <w:r w:rsidRPr="005C0C74">
        <w:rPr>
          <w:rFonts w:ascii="黑体" w:eastAsia="黑体" w:hAnsi="黑体" w:hint="eastAsia"/>
          <w:sz w:val="72"/>
          <w:szCs w:val="72"/>
        </w:rPr>
        <w:t>云南工商学院专业实习</w:t>
      </w:r>
    </w:p>
    <w:p w:rsidR="00C30E6B" w:rsidRPr="005C0C74" w:rsidRDefault="00C30E6B" w:rsidP="00C30E6B">
      <w:pPr>
        <w:spacing w:line="360" w:lineRule="auto"/>
        <w:ind w:leftChars="268" w:left="1967" w:hangingChars="195" w:hanging="1404"/>
        <w:jc w:val="center"/>
        <w:rPr>
          <w:rFonts w:ascii="黑体" w:eastAsia="黑体" w:hAnsi="黑体" w:hint="eastAsia"/>
          <w:sz w:val="72"/>
          <w:szCs w:val="72"/>
        </w:rPr>
      </w:pPr>
      <w:r w:rsidRPr="005C0C74">
        <w:rPr>
          <w:rFonts w:ascii="黑体" w:eastAsia="黑体" w:hAnsi="黑体" w:hint="eastAsia"/>
          <w:sz w:val="72"/>
          <w:szCs w:val="72"/>
        </w:rPr>
        <w:t>指导手册</w:t>
      </w:r>
    </w:p>
    <w:p w:rsidR="00C30E6B" w:rsidRPr="005C0C74" w:rsidRDefault="00C30E6B" w:rsidP="00C30E6B">
      <w:pPr>
        <w:spacing w:line="360" w:lineRule="auto"/>
        <w:ind w:firstLine="570"/>
        <w:jc w:val="center"/>
        <w:rPr>
          <w:rFonts w:ascii="黑体" w:eastAsia="黑体" w:hAnsi="黑体" w:hint="eastAsia"/>
          <w:sz w:val="44"/>
          <w:szCs w:val="44"/>
        </w:rPr>
      </w:pPr>
      <w:r w:rsidRPr="005C0C74">
        <w:rPr>
          <w:rFonts w:ascii="黑体" w:eastAsia="黑体" w:hAnsi="黑体" w:hint="eastAsia"/>
          <w:sz w:val="44"/>
          <w:szCs w:val="44"/>
        </w:rPr>
        <w:t>（教师用）</w:t>
      </w:r>
    </w:p>
    <w:bookmarkEnd w:id="0"/>
    <w:p w:rsidR="00C30E6B" w:rsidRPr="005C0C74" w:rsidRDefault="00C30E6B" w:rsidP="00C30E6B">
      <w:pPr>
        <w:spacing w:line="500" w:lineRule="exact"/>
        <w:ind w:firstLine="570"/>
        <w:jc w:val="center"/>
        <w:rPr>
          <w:rFonts w:hint="eastAsia"/>
          <w:b/>
          <w:sz w:val="30"/>
        </w:rPr>
      </w:pPr>
    </w:p>
    <w:p w:rsidR="00C30E6B" w:rsidRPr="005C0C74" w:rsidRDefault="00C30E6B" w:rsidP="00C30E6B">
      <w:pPr>
        <w:spacing w:line="500" w:lineRule="exact"/>
        <w:ind w:firstLine="570"/>
        <w:jc w:val="center"/>
        <w:rPr>
          <w:rFonts w:hint="eastAsia"/>
          <w:b/>
          <w:sz w:val="30"/>
        </w:rPr>
      </w:pPr>
    </w:p>
    <w:p w:rsidR="00C30E6B" w:rsidRPr="005C0C74" w:rsidRDefault="00C30E6B" w:rsidP="00C30E6B">
      <w:pPr>
        <w:spacing w:line="500" w:lineRule="exact"/>
        <w:ind w:firstLine="570"/>
        <w:jc w:val="center"/>
        <w:rPr>
          <w:rFonts w:hint="eastAsia"/>
          <w:b/>
          <w:sz w:val="30"/>
        </w:rPr>
      </w:pPr>
    </w:p>
    <w:p w:rsidR="00C30E6B" w:rsidRPr="005C0C74" w:rsidRDefault="00C30E6B" w:rsidP="00C30E6B">
      <w:pPr>
        <w:spacing w:line="500" w:lineRule="exact"/>
        <w:ind w:firstLine="570"/>
        <w:jc w:val="center"/>
        <w:rPr>
          <w:rFonts w:hint="eastAsia"/>
          <w:b/>
          <w:sz w:val="30"/>
        </w:rPr>
      </w:pPr>
    </w:p>
    <w:p w:rsidR="00C30E6B" w:rsidRPr="005C0C74" w:rsidRDefault="00C30E6B" w:rsidP="00C30E6B">
      <w:pPr>
        <w:spacing w:line="500" w:lineRule="exact"/>
        <w:ind w:firstLine="570"/>
        <w:jc w:val="center"/>
        <w:rPr>
          <w:rFonts w:hint="eastAsia"/>
          <w:b/>
          <w:sz w:val="30"/>
        </w:rPr>
      </w:pPr>
    </w:p>
    <w:p w:rsidR="00C30E6B" w:rsidRPr="005C0C74" w:rsidRDefault="00C30E6B" w:rsidP="00C30E6B">
      <w:pPr>
        <w:spacing w:line="500" w:lineRule="exact"/>
        <w:ind w:firstLine="570"/>
        <w:jc w:val="center"/>
        <w:rPr>
          <w:rFonts w:hint="eastAsia"/>
          <w:b/>
          <w:sz w:val="30"/>
        </w:rPr>
      </w:pPr>
    </w:p>
    <w:p w:rsidR="00C30E6B" w:rsidRPr="005C0C74" w:rsidRDefault="00C30E6B" w:rsidP="00C30E6B">
      <w:pPr>
        <w:spacing w:line="500" w:lineRule="exact"/>
        <w:ind w:firstLine="570"/>
        <w:jc w:val="center"/>
        <w:rPr>
          <w:rFonts w:hint="eastAsia"/>
          <w:b/>
          <w:sz w:val="30"/>
        </w:rPr>
      </w:pPr>
    </w:p>
    <w:p w:rsidR="00C30E6B" w:rsidRPr="005C0C74" w:rsidRDefault="00C30E6B" w:rsidP="00C30E6B">
      <w:pPr>
        <w:spacing w:line="500" w:lineRule="exact"/>
        <w:ind w:firstLine="570"/>
        <w:jc w:val="center"/>
        <w:rPr>
          <w:rFonts w:hint="eastAsia"/>
          <w:b/>
          <w:sz w:val="30"/>
        </w:rPr>
      </w:pPr>
    </w:p>
    <w:p w:rsidR="00C30E6B" w:rsidRPr="005C0C74" w:rsidRDefault="00C30E6B" w:rsidP="00C30E6B">
      <w:pPr>
        <w:spacing w:line="500" w:lineRule="exact"/>
        <w:ind w:firstLine="570"/>
        <w:jc w:val="center"/>
        <w:rPr>
          <w:rFonts w:hint="eastAsia"/>
          <w:b/>
          <w:sz w:val="30"/>
        </w:rPr>
      </w:pPr>
    </w:p>
    <w:p w:rsidR="00C30E6B" w:rsidRPr="005C0C74" w:rsidRDefault="00C30E6B" w:rsidP="00C30E6B">
      <w:pPr>
        <w:spacing w:line="500" w:lineRule="exact"/>
        <w:rPr>
          <w:rFonts w:hint="eastAsia"/>
          <w:b/>
          <w:sz w:val="30"/>
        </w:rPr>
      </w:pPr>
    </w:p>
    <w:p w:rsidR="00C30E6B" w:rsidRPr="005C0C74" w:rsidRDefault="00C30E6B" w:rsidP="00C30E6B">
      <w:pPr>
        <w:spacing w:line="500" w:lineRule="exact"/>
        <w:ind w:firstLineChars="700" w:firstLine="2100"/>
        <w:jc w:val="left"/>
        <w:rPr>
          <w:rFonts w:ascii="仿宋" w:eastAsia="仿宋" w:hAnsi="仿宋" w:hint="eastAsia"/>
          <w:sz w:val="30"/>
        </w:rPr>
      </w:pPr>
      <w:r w:rsidRPr="005C0C74">
        <w:rPr>
          <w:rFonts w:ascii="仿宋" w:eastAsia="仿宋" w:hAnsi="仿宋" w:hint="eastAsia"/>
          <w:sz w:val="30"/>
        </w:rPr>
        <w:t>教师姓名：</w:t>
      </w:r>
      <w:r w:rsidRPr="005C0C74">
        <w:rPr>
          <w:rFonts w:ascii="仿宋" w:eastAsia="仿宋" w:hAnsi="仿宋" w:hint="eastAsia"/>
          <w:sz w:val="30"/>
          <w:u w:val="single"/>
        </w:rPr>
        <w:t xml:space="preserve">                  </w:t>
      </w:r>
    </w:p>
    <w:p w:rsidR="00C30E6B" w:rsidRPr="005C0C74" w:rsidRDefault="00C30E6B" w:rsidP="00C30E6B">
      <w:pPr>
        <w:spacing w:line="500" w:lineRule="exact"/>
        <w:ind w:firstLineChars="700" w:firstLine="2100"/>
        <w:jc w:val="left"/>
        <w:rPr>
          <w:rFonts w:ascii="仿宋" w:eastAsia="仿宋" w:hAnsi="仿宋" w:hint="eastAsia"/>
          <w:sz w:val="30"/>
        </w:rPr>
      </w:pPr>
      <w:r w:rsidRPr="005C0C74">
        <w:rPr>
          <w:rFonts w:ascii="仿宋" w:eastAsia="仿宋" w:hAnsi="仿宋" w:hint="eastAsia"/>
          <w:sz w:val="30"/>
        </w:rPr>
        <w:t>启用时间：</w:t>
      </w:r>
      <w:r w:rsidRPr="005C0C74">
        <w:rPr>
          <w:rFonts w:ascii="仿宋" w:eastAsia="仿宋" w:hAnsi="仿宋" w:hint="eastAsia"/>
          <w:sz w:val="30"/>
          <w:u w:val="single"/>
        </w:rPr>
        <w:t xml:space="preserve">      </w:t>
      </w:r>
      <w:r w:rsidRPr="005C0C74">
        <w:rPr>
          <w:rFonts w:ascii="仿宋" w:eastAsia="仿宋" w:hAnsi="仿宋" w:hint="eastAsia"/>
          <w:sz w:val="30"/>
        </w:rPr>
        <w:t>年</w:t>
      </w:r>
      <w:r w:rsidRPr="005C0C74">
        <w:rPr>
          <w:rFonts w:ascii="仿宋" w:eastAsia="仿宋" w:hAnsi="仿宋" w:hint="eastAsia"/>
          <w:sz w:val="30"/>
          <w:u w:val="single"/>
        </w:rPr>
        <w:t xml:space="preserve">   </w:t>
      </w:r>
      <w:r w:rsidRPr="005C0C74">
        <w:rPr>
          <w:rFonts w:ascii="仿宋" w:eastAsia="仿宋" w:hAnsi="仿宋" w:hint="eastAsia"/>
          <w:sz w:val="30"/>
        </w:rPr>
        <w:t>月</w:t>
      </w:r>
      <w:r w:rsidRPr="005C0C74">
        <w:rPr>
          <w:rFonts w:ascii="仿宋" w:eastAsia="仿宋" w:hAnsi="仿宋" w:hint="eastAsia"/>
          <w:sz w:val="30"/>
          <w:u w:val="single"/>
        </w:rPr>
        <w:t xml:space="preserve">   </w:t>
      </w:r>
      <w:r w:rsidRPr="005C0C74">
        <w:rPr>
          <w:rFonts w:ascii="仿宋" w:eastAsia="仿宋" w:hAnsi="仿宋" w:hint="eastAsia"/>
          <w:sz w:val="30"/>
        </w:rPr>
        <w:t>日</w:t>
      </w:r>
    </w:p>
    <w:p w:rsidR="00C30E6B" w:rsidRPr="005C0C74" w:rsidRDefault="00C30E6B" w:rsidP="00C30E6B">
      <w:pPr>
        <w:spacing w:line="500" w:lineRule="exact"/>
        <w:ind w:firstLineChars="700" w:firstLine="2100"/>
        <w:jc w:val="left"/>
        <w:rPr>
          <w:rFonts w:hint="eastAsia"/>
          <w:b/>
          <w:sz w:val="30"/>
        </w:rPr>
      </w:pPr>
      <w:r w:rsidRPr="005C0C74">
        <w:rPr>
          <w:rFonts w:ascii="仿宋" w:eastAsia="仿宋" w:hAnsi="仿宋" w:hint="eastAsia"/>
          <w:sz w:val="30"/>
        </w:rPr>
        <w:t>指导专业：</w:t>
      </w:r>
      <w:r w:rsidRPr="005C0C74">
        <w:rPr>
          <w:rFonts w:ascii="仿宋" w:eastAsia="仿宋" w:hAnsi="仿宋" w:hint="eastAsia"/>
          <w:sz w:val="30"/>
          <w:u w:val="single"/>
        </w:rPr>
        <w:t xml:space="preserve">                  </w:t>
      </w:r>
    </w:p>
    <w:p w:rsidR="00C30E6B" w:rsidRPr="005C0C74" w:rsidRDefault="00C30E6B" w:rsidP="00C30E6B">
      <w:pPr>
        <w:spacing w:line="500" w:lineRule="exact"/>
        <w:ind w:firstLine="570"/>
        <w:jc w:val="center"/>
        <w:rPr>
          <w:rFonts w:hint="eastAsia"/>
          <w:b/>
          <w:sz w:val="30"/>
        </w:rPr>
      </w:pPr>
    </w:p>
    <w:p w:rsidR="00C30E6B" w:rsidRPr="005C0C74" w:rsidRDefault="00C30E6B" w:rsidP="00C30E6B">
      <w:pPr>
        <w:spacing w:line="500" w:lineRule="exact"/>
        <w:rPr>
          <w:rFonts w:hint="eastAsia"/>
          <w:b/>
          <w:sz w:val="30"/>
        </w:rPr>
      </w:pPr>
    </w:p>
    <w:p w:rsidR="00C30E6B" w:rsidRPr="005C0C74" w:rsidRDefault="00C30E6B" w:rsidP="00C30E6B">
      <w:pPr>
        <w:spacing w:line="500" w:lineRule="exact"/>
        <w:ind w:firstLine="570"/>
        <w:jc w:val="center"/>
        <w:rPr>
          <w:rFonts w:ascii="仿宋" w:eastAsia="仿宋" w:hAnsi="仿宋" w:hint="eastAsia"/>
          <w:b/>
          <w:sz w:val="30"/>
        </w:rPr>
      </w:pPr>
      <w:r w:rsidRPr="005C0C74">
        <w:rPr>
          <w:rFonts w:ascii="仿宋" w:eastAsia="仿宋" w:hAnsi="仿宋" w:hint="eastAsia"/>
          <w:b/>
          <w:sz w:val="30"/>
        </w:rPr>
        <w:t>目录</w:t>
      </w:r>
    </w:p>
    <w:p w:rsidR="00C30E6B" w:rsidRPr="005C0C74" w:rsidRDefault="00C30E6B" w:rsidP="00C30E6B">
      <w:pPr>
        <w:widowControl/>
        <w:spacing w:line="360" w:lineRule="auto"/>
        <w:ind w:firstLineChars="250" w:firstLine="700"/>
        <w:rPr>
          <w:rFonts w:ascii="仿宋" w:eastAsia="仿宋" w:hAnsi="仿宋" w:hint="eastAsia"/>
          <w:sz w:val="28"/>
          <w:szCs w:val="28"/>
        </w:rPr>
      </w:pPr>
      <w:r w:rsidRPr="005C0C74">
        <w:rPr>
          <w:rFonts w:ascii="仿宋" w:eastAsia="仿宋" w:hAnsi="仿宋" w:hint="eastAsia"/>
          <w:sz w:val="28"/>
          <w:szCs w:val="28"/>
        </w:rPr>
        <w:t xml:space="preserve">1.实习指导老师职责                                                                                      </w:t>
      </w:r>
    </w:p>
    <w:p w:rsidR="00C30E6B" w:rsidRPr="005C0C74" w:rsidRDefault="00C30E6B" w:rsidP="00C30E6B">
      <w:pPr>
        <w:widowControl/>
        <w:spacing w:line="360" w:lineRule="auto"/>
        <w:ind w:firstLineChars="250" w:firstLine="700"/>
        <w:rPr>
          <w:rFonts w:ascii="仿宋" w:eastAsia="仿宋" w:hAnsi="仿宋" w:hint="eastAsia"/>
          <w:sz w:val="28"/>
          <w:szCs w:val="28"/>
        </w:rPr>
      </w:pPr>
      <w:r w:rsidRPr="005C0C74">
        <w:rPr>
          <w:rFonts w:ascii="仿宋" w:eastAsia="仿宋" w:hAnsi="仿宋" w:hint="eastAsia"/>
          <w:sz w:val="28"/>
          <w:szCs w:val="28"/>
        </w:rPr>
        <w:t xml:space="preserve">2.实习学生情况一览表                                               </w:t>
      </w:r>
    </w:p>
    <w:p w:rsidR="00C30E6B" w:rsidRPr="005C0C74" w:rsidRDefault="00C30E6B" w:rsidP="00C30E6B">
      <w:pPr>
        <w:widowControl/>
        <w:spacing w:line="360" w:lineRule="auto"/>
        <w:ind w:firstLineChars="250" w:firstLine="700"/>
        <w:rPr>
          <w:rFonts w:ascii="仿宋" w:eastAsia="仿宋" w:hAnsi="仿宋" w:hint="eastAsia"/>
          <w:sz w:val="28"/>
          <w:szCs w:val="28"/>
        </w:rPr>
      </w:pPr>
      <w:r w:rsidRPr="005C0C74">
        <w:rPr>
          <w:rFonts w:ascii="仿宋" w:eastAsia="仿宋" w:hAnsi="仿宋" w:hint="eastAsia"/>
          <w:sz w:val="28"/>
          <w:szCs w:val="28"/>
        </w:rPr>
        <w:t xml:space="preserve">3.日常实习指导记录 </w:t>
      </w:r>
    </w:p>
    <w:p w:rsidR="00C30E6B" w:rsidRPr="005C0C74" w:rsidRDefault="00C30E6B" w:rsidP="00C30E6B">
      <w:pPr>
        <w:widowControl/>
        <w:spacing w:line="360" w:lineRule="auto"/>
        <w:ind w:firstLineChars="250" w:firstLine="700"/>
        <w:rPr>
          <w:rFonts w:ascii="仿宋" w:eastAsia="仿宋" w:hAnsi="仿宋" w:hint="eastAsia"/>
          <w:b/>
          <w:sz w:val="28"/>
          <w:szCs w:val="28"/>
        </w:rPr>
      </w:pPr>
      <w:r w:rsidRPr="005C0C74">
        <w:rPr>
          <w:rFonts w:ascii="仿宋" w:eastAsia="仿宋" w:hAnsi="仿宋" w:hint="eastAsia"/>
          <w:sz w:val="28"/>
          <w:szCs w:val="28"/>
        </w:rPr>
        <w:t xml:space="preserve">4.专业实习现场指导记录                           </w:t>
      </w:r>
    </w:p>
    <w:p w:rsidR="00C30E6B" w:rsidRPr="005C0C74" w:rsidRDefault="00C30E6B" w:rsidP="00C30E6B">
      <w:pPr>
        <w:widowControl/>
        <w:spacing w:line="360" w:lineRule="auto"/>
        <w:ind w:firstLineChars="250" w:firstLine="700"/>
        <w:rPr>
          <w:rFonts w:ascii="仿宋" w:eastAsia="仿宋" w:hAnsi="仿宋" w:hint="eastAsia"/>
          <w:sz w:val="28"/>
          <w:szCs w:val="28"/>
        </w:rPr>
      </w:pPr>
      <w:r w:rsidRPr="005C0C74">
        <w:rPr>
          <w:rFonts w:ascii="仿宋" w:eastAsia="仿宋" w:hAnsi="仿宋" w:hint="eastAsia"/>
          <w:sz w:val="28"/>
          <w:szCs w:val="28"/>
        </w:rPr>
        <w:t xml:space="preserve">5.专业教师指导工作每月小结                           </w:t>
      </w:r>
    </w:p>
    <w:p w:rsidR="00C30E6B" w:rsidRPr="005C0C74" w:rsidRDefault="00C30E6B" w:rsidP="00C30E6B">
      <w:pPr>
        <w:widowControl/>
        <w:spacing w:line="360" w:lineRule="auto"/>
        <w:ind w:firstLineChars="250" w:firstLine="700"/>
        <w:rPr>
          <w:rFonts w:ascii="仿宋_GB2312" w:eastAsia="仿宋_GB2312" w:hint="eastAsia"/>
          <w:sz w:val="24"/>
        </w:rPr>
      </w:pPr>
      <w:r w:rsidRPr="005C0C74">
        <w:rPr>
          <w:rFonts w:ascii="仿宋" w:eastAsia="仿宋" w:hAnsi="仿宋" w:hint="eastAsia"/>
          <w:sz w:val="28"/>
          <w:szCs w:val="28"/>
        </w:rPr>
        <w:lastRenderedPageBreak/>
        <w:t>6.专业实习指导教师工作总结报告</w:t>
      </w:r>
      <w:r w:rsidRPr="005C0C74">
        <w:rPr>
          <w:rFonts w:ascii="仿宋_GB2312" w:eastAsia="仿宋_GB2312" w:hint="eastAsia"/>
          <w:sz w:val="24"/>
        </w:rPr>
        <w:t xml:space="preserve">                           </w:t>
      </w:r>
    </w:p>
    <w:p w:rsidR="00C30E6B" w:rsidRPr="005C0C74" w:rsidRDefault="00C30E6B" w:rsidP="00C30E6B">
      <w:pPr>
        <w:widowControl/>
        <w:spacing w:line="360" w:lineRule="auto"/>
        <w:ind w:firstLineChars="250" w:firstLine="600"/>
        <w:rPr>
          <w:rFonts w:ascii="仿宋_GB2312" w:eastAsia="仿宋_GB2312" w:hint="eastAsia"/>
          <w:sz w:val="24"/>
        </w:rPr>
      </w:pPr>
      <w:r w:rsidRPr="005C0C74">
        <w:rPr>
          <w:rFonts w:ascii="仿宋_GB2312" w:eastAsia="仿宋_GB2312" w:hint="eastAsia"/>
          <w:sz w:val="24"/>
        </w:rPr>
        <w:t xml:space="preserve">                                                     </w:t>
      </w:r>
    </w:p>
    <w:p w:rsidR="00C30E6B" w:rsidRPr="005C0C74" w:rsidRDefault="00C30E6B" w:rsidP="00C30E6B">
      <w:pPr>
        <w:spacing w:line="500" w:lineRule="exact"/>
        <w:ind w:firstLine="570"/>
        <w:jc w:val="center"/>
        <w:rPr>
          <w:rFonts w:hint="eastAsia"/>
          <w:b/>
          <w:sz w:val="30"/>
        </w:rPr>
      </w:pPr>
    </w:p>
    <w:p w:rsidR="00C30E6B" w:rsidRPr="005C0C74" w:rsidRDefault="00C30E6B" w:rsidP="00C30E6B">
      <w:pPr>
        <w:spacing w:line="500" w:lineRule="exact"/>
        <w:ind w:firstLine="570"/>
        <w:jc w:val="center"/>
        <w:rPr>
          <w:rFonts w:hint="eastAsia"/>
          <w:b/>
          <w:sz w:val="30"/>
        </w:rPr>
      </w:pPr>
    </w:p>
    <w:p w:rsidR="00C30E6B" w:rsidRPr="005C0C74" w:rsidRDefault="00C30E6B" w:rsidP="00C30E6B">
      <w:pPr>
        <w:spacing w:line="500" w:lineRule="exact"/>
        <w:ind w:firstLine="570"/>
        <w:jc w:val="center"/>
        <w:rPr>
          <w:rFonts w:hint="eastAsia"/>
          <w:b/>
          <w:sz w:val="30"/>
        </w:rPr>
      </w:pPr>
    </w:p>
    <w:p w:rsidR="00C30E6B" w:rsidRPr="005C0C74" w:rsidRDefault="00C30E6B" w:rsidP="00C30E6B">
      <w:pPr>
        <w:spacing w:line="500" w:lineRule="exact"/>
        <w:ind w:firstLine="570"/>
        <w:jc w:val="center"/>
        <w:rPr>
          <w:rFonts w:hint="eastAsia"/>
          <w:b/>
          <w:sz w:val="30"/>
        </w:rPr>
      </w:pPr>
    </w:p>
    <w:p w:rsidR="00C30E6B" w:rsidRPr="005C0C74" w:rsidRDefault="00C30E6B" w:rsidP="00C30E6B">
      <w:pPr>
        <w:spacing w:line="500" w:lineRule="exact"/>
        <w:ind w:firstLine="570"/>
        <w:rPr>
          <w:rFonts w:ascii="仿宋" w:eastAsia="仿宋" w:hAnsi="仿宋" w:hint="eastAsia"/>
          <w:b/>
          <w:sz w:val="28"/>
          <w:szCs w:val="28"/>
        </w:rPr>
      </w:pPr>
      <w:r w:rsidRPr="005C0C74">
        <w:rPr>
          <w:rFonts w:ascii="仿宋" w:eastAsia="仿宋" w:hAnsi="仿宋" w:hint="eastAsia"/>
          <w:b/>
          <w:sz w:val="28"/>
          <w:szCs w:val="28"/>
        </w:rPr>
        <w:t>使用说明：</w:t>
      </w:r>
    </w:p>
    <w:p w:rsidR="00C30E6B" w:rsidRPr="005C0C74" w:rsidRDefault="00C30E6B" w:rsidP="00C30E6B">
      <w:pPr>
        <w:spacing w:line="500" w:lineRule="exact"/>
        <w:ind w:firstLine="570"/>
        <w:rPr>
          <w:rFonts w:ascii="仿宋" w:eastAsia="仿宋" w:hAnsi="仿宋" w:hint="eastAsia"/>
          <w:b/>
          <w:sz w:val="28"/>
          <w:szCs w:val="28"/>
        </w:rPr>
      </w:pPr>
      <w:r w:rsidRPr="005C0C74">
        <w:rPr>
          <w:rFonts w:ascii="仿宋" w:eastAsia="仿宋" w:hAnsi="仿宋" w:hint="eastAsia"/>
          <w:sz w:val="28"/>
          <w:szCs w:val="28"/>
        </w:rPr>
        <w:t>1.实习指导教师结合各专业“</w:t>
      </w:r>
      <w:proofErr w:type="gramStart"/>
      <w:r w:rsidRPr="005C0C74">
        <w:rPr>
          <w:rFonts w:ascii="仿宋" w:eastAsia="仿宋" w:hAnsi="仿宋" w:hint="eastAsia"/>
          <w:sz w:val="28"/>
          <w:szCs w:val="28"/>
        </w:rPr>
        <w:t>一</w:t>
      </w:r>
      <w:proofErr w:type="gramEnd"/>
      <w:r w:rsidRPr="005C0C74">
        <w:rPr>
          <w:rFonts w:ascii="仿宋" w:eastAsia="仿宋" w:hAnsi="仿宋" w:hint="eastAsia"/>
          <w:sz w:val="28"/>
          <w:szCs w:val="28"/>
        </w:rPr>
        <w:t>专业</w:t>
      </w:r>
      <w:proofErr w:type="gramStart"/>
      <w:r w:rsidRPr="005C0C74">
        <w:rPr>
          <w:rFonts w:ascii="仿宋" w:eastAsia="仿宋" w:hAnsi="仿宋" w:hint="eastAsia"/>
          <w:sz w:val="28"/>
          <w:szCs w:val="28"/>
        </w:rPr>
        <w:t>一</w:t>
      </w:r>
      <w:proofErr w:type="gramEnd"/>
      <w:r w:rsidRPr="005C0C74">
        <w:rPr>
          <w:rFonts w:ascii="仿宋" w:eastAsia="仿宋" w:hAnsi="仿宋" w:hint="eastAsia"/>
          <w:sz w:val="28"/>
          <w:szCs w:val="28"/>
        </w:rPr>
        <w:t>策”方案与学生专业实习报告进行指导, 并将实习指导的有关内容及时记录在本手册相应位置;</w:t>
      </w:r>
    </w:p>
    <w:p w:rsidR="00C30E6B" w:rsidRPr="005C0C74" w:rsidRDefault="00C30E6B" w:rsidP="00C30E6B">
      <w:pPr>
        <w:widowControl/>
        <w:spacing w:line="360" w:lineRule="auto"/>
        <w:ind w:firstLineChars="200" w:firstLine="560"/>
        <w:rPr>
          <w:rFonts w:ascii="仿宋" w:eastAsia="仿宋" w:hAnsi="仿宋" w:hint="eastAsia"/>
          <w:sz w:val="28"/>
          <w:szCs w:val="28"/>
        </w:rPr>
      </w:pPr>
      <w:r w:rsidRPr="005C0C74">
        <w:rPr>
          <w:rFonts w:ascii="仿宋" w:eastAsia="仿宋" w:hAnsi="仿宋" w:hint="eastAsia"/>
          <w:sz w:val="28"/>
          <w:szCs w:val="28"/>
        </w:rPr>
        <w:t>2.填写内容必须详细具体，注明年、月、日、时和联系方式等,如短信、电话、QQ、电子邮件、现场等；</w:t>
      </w:r>
    </w:p>
    <w:p w:rsidR="00C30E6B" w:rsidRPr="005C0C74" w:rsidRDefault="00C30E6B" w:rsidP="00C30E6B">
      <w:pPr>
        <w:widowControl/>
        <w:spacing w:line="360" w:lineRule="auto"/>
        <w:ind w:firstLineChars="200" w:firstLine="560"/>
        <w:rPr>
          <w:rFonts w:ascii="仿宋" w:eastAsia="仿宋" w:hAnsi="仿宋" w:hint="eastAsia"/>
          <w:sz w:val="28"/>
          <w:szCs w:val="28"/>
        </w:rPr>
      </w:pPr>
      <w:r w:rsidRPr="005C0C74">
        <w:rPr>
          <w:rFonts w:ascii="仿宋" w:eastAsia="仿宋" w:hAnsi="仿宋" w:hint="eastAsia"/>
          <w:sz w:val="28"/>
          <w:szCs w:val="28"/>
        </w:rPr>
        <w:t>3.本手册与辅导员专业实习记录</w:t>
      </w:r>
      <w:proofErr w:type="gramStart"/>
      <w:r w:rsidRPr="005C0C74">
        <w:rPr>
          <w:rFonts w:ascii="仿宋" w:eastAsia="仿宋" w:hAnsi="仿宋" w:hint="eastAsia"/>
          <w:sz w:val="28"/>
          <w:szCs w:val="28"/>
        </w:rPr>
        <w:t>册</w:t>
      </w:r>
      <w:proofErr w:type="gramEnd"/>
      <w:r w:rsidRPr="005C0C74">
        <w:rPr>
          <w:rFonts w:ascii="仿宋" w:eastAsia="仿宋" w:hAnsi="仿宋" w:hint="eastAsia"/>
          <w:sz w:val="28"/>
          <w:szCs w:val="28"/>
        </w:rPr>
        <w:t>每月提交检查一次，由教务处与教学督导中心检查后发回继续使用；</w:t>
      </w:r>
    </w:p>
    <w:p w:rsidR="00C30E6B" w:rsidRPr="005C0C74" w:rsidRDefault="00C30E6B" w:rsidP="00C30E6B">
      <w:pPr>
        <w:widowControl/>
        <w:spacing w:line="360" w:lineRule="auto"/>
        <w:ind w:firstLineChars="200" w:firstLine="560"/>
        <w:rPr>
          <w:rFonts w:ascii="仿宋" w:eastAsia="仿宋" w:hAnsi="仿宋" w:hint="eastAsia"/>
          <w:sz w:val="28"/>
          <w:szCs w:val="28"/>
        </w:rPr>
      </w:pPr>
      <w:r w:rsidRPr="005C0C74">
        <w:rPr>
          <w:rFonts w:ascii="仿宋" w:eastAsia="仿宋" w:hAnsi="仿宋" w:hint="eastAsia"/>
          <w:sz w:val="28"/>
          <w:szCs w:val="28"/>
        </w:rPr>
        <w:t>4.本手册每位教师指导每届专业实习学生使用一册，实习指导任务完成后交二级学院存档备查;</w:t>
      </w:r>
    </w:p>
    <w:p w:rsidR="00C30E6B" w:rsidRPr="005C0C74" w:rsidRDefault="00C30E6B" w:rsidP="00C30E6B">
      <w:pPr>
        <w:widowControl/>
        <w:spacing w:line="360" w:lineRule="auto"/>
        <w:ind w:firstLineChars="200" w:firstLine="560"/>
        <w:rPr>
          <w:rFonts w:ascii="仿宋" w:eastAsia="仿宋" w:hAnsi="仿宋" w:hint="eastAsia"/>
          <w:sz w:val="28"/>
          <w:szCs w:val="28"/>
        </w:rPr>
      </w:pPr>
      <w:r w:rsidRPr="005C0C74">
        <w:rPr>
          <w:rFonts w:ascii="仿宋" w:eastAsia="仿宋" w:hAnsi="仿宋" w:hint="eastAsia"/>
          <w:sz w:val="28"/>
          <w:szCs w:val="28"/>
        </w:rPr>
        <w:t>5.本手册适用于所有</w:t>
      </w:r>
      <w:proofErr w:type="gramStart"/>
      <w:r w:rsidRPr="005C0C74">
        <w:rPr>
          <w:rFonts w:ascii="仿宋" w:eastAsia="仿宋" w:hAnsi="仿宋" w:hint="eastAsia"/>
          <w:sz w:val="28"/>
          <w:szCs w:val="28"/>
        </w:rPr>
        <w:t>专业专业</w:t>
      </w:r>
      <w:proofErr w:type="gramEnd"/>
      <w:r w:rsidRPr="005C0C74">
        <w:rPr>
          <w:rFonts w:ascii="仿宋" w:eastAsia="仿宋" w:hAnsi="仿宋" w:hint="eastAsia"/>
          <w:sz w:val="28"/>
          <w:szCs w:val="28"/>
        </w:rPr>
        <w:t>实习。</w:t>
      </w:r>
    </w:p>
    <w:p w:rsidR="00C30E6B" w:rsidRPr="005C0C74" w:rsidRDefault="00C30E6B" w:rsidP="00C30E6B">
      <w:pPr>
        <w:spacing w:line="500" w:lineRule="exact"/>
        <w:ind w:firstLine="570"/>
        <w:jc w:val="center"/>
        <w:rPr>
          <w:rFonts w:ascii="仿宋" w:eastAsia="仿宋" w:hAnsi="仿宋" w:hint="eastAsia"/>
          <w:b/>
          <w:sz w:val="30"/>
          <w:szCs w:val="30"/>
        </w:rPr>
      </w:pPr>
      <w:r w:rsidRPr="005C0C74">
        <w:rPr>
          <w:rFonts w:ascii="仿宋" w:eastAsia="仿宋" w:hAnsi="仿宋" w:hint="eastAsia"/>
          <w:b/>
          <w:sz w:val="30"/>
          <w:szCs w:val="30"/>
        </w:rPr>
        <w:t>云南工商学院</w:t>
      </w:r>
    </w:p>
    <w:p w:rsidR="00C30E6B" w:rsidRPr="005C0C74" w:rsidRDefault="00C30E6B" w:rsidP="00C30E6B">
      <w:pPr>
        <w:spacing w:line="500" w:lineRule="exact"/>
        <w:ind w:firstLine="570"/>
        <w:jc w:val="center"/>
        <w:rPr>
          <w:rFonts w:ascii="仿宋" w:eastAsia="仿宋" w:hAnsi="仿宋" w:hint="eastAsia"/>
          <w:b/>
          <w:sz w:val="30"/>
          <w:szCs w:val="30"/>
        </w:rPr>
      </w:pPr>
      <w:r w:rsidRPr="005C0C74">
        <w:rPr>
          <w:rFonts w:ascii="仿宋" w:eastAsia="仿宋" w:hAnsi="仿宋" w:hint="eastAsia"/>
          <w:b/>
          <w:sz w:val="30"/>
          <w:szCs w:val="30"/>
        </w:rPr>
        <w:t>专业实习指导教师工作职责</w:t>
      </w:r>
    </w:p>
    <w:p w:rsidR="00C30E6B" w:rsidRPr="005C0C74" w:rsidRDefault="00C30E6B" w:rsidP="00C30E6B">
      <w:pPr>
        <w:spacing w:line="500" w:lineRule="exact"/>
        <w:ind w:firstLine="570"/>
        <w:jc w:val="center"/>
        <w:rPr>
          <w:rFonts w:ascii="仿宋" w:eastAsia="仿宋" w:hAnsi="仿宋" w:hint="eastAsia"/>
          <w:b/>
          <w:sz w:val="30"/>
          <w:szCs w:val="30"/>
        </w:rPr>
      </w:pPr>
    </w:p>
    <w:p w:rsidR="00C30E6B" w:rsidRPr="005C0C74" w:rsidRDefault="00C30E6B" w:rsidP="00C30E6B">
      <w:pPr>
        <w:spacing w:line="500" w:lineRule="exact"/>
        <w:ind w:firstLineChars="200" w:firstLine="560"/>
        <w:rPr>
          <w:rFonts w:ascii="仿宋" w:eastAsia="仿宋" w:hAnsi="仿宋" w:hint="eastAsia"/>
          <w:sz w:val="28"/>
          <w:szCs w:val="28"/>
        </w:rPr>
      </w:pPr>
      <w:r w:rsidRPr="005C0C74">
        <w:rPr>
          <w:rFonts w:ascii="仿宋" w:eastAsia="仿宋" w:hAnsi="仿宋" w:hint="eastAsia"/>
          <w:sz w:val="28"/>
          <w:szCs w:val="28"/>
        </w:rPr>
        <w:t>为保证云南工商学院专业实习有效实施，保证专业实习顺利、高效、安全地完成，实现专业培养目标，提高学生实际工作能力。特制定实习指导教师工作职责,并由学校、分院组成实习工作领导小组，负责实习工作的组织、指导、监督和检查。实习指导教师工作职责如下：</w:t>
      </w:r>
    </w:p>
    <w:p w:rsidR="00C30E6B" w:rsidRPr="005C0C74" w:rsidRDefault="00C30E6B" w:rsidP="00C30E6B">
      <w:pPr>
        <w:spacing w:line="500" w:lineRule="exact"/>
        <w:ind w:firstLineChars="200" w:firstLine="560"/>
        <w:rPr>
          <w:rFonts w:ascii="仿宋" w:eastAsia="仿宋" w:hAnsi="仿宋" w:hint="eastAsia"/>
          <w:sz w:val="28"/>
          <w:szCs w:val="28"/>
        </w:rPr>
      </w:pPr>
      <w:r w:rsidRPr="005C0C74">
        <w:rPr>
          <w:rFonts w:ascii="仿宋" w:eastAsia="仿宋" w:hAnsi="仿宋" w:hint="eastAsia"/>
          <w:sz w:val="28"/>
          <w:szCs w:val="28"/>
        </w:rPr>
        <w:lastRenderedPageBreak/>
        <w:t>1.指导教师负责本专业实习课程计划的执行情况和对学生的检查监督；将所负责指导的学生实习情况明细记录在《</w:t>
      </w:r>
      <w:r w:rsidRPr="005C0C74">
        <w:rPr>
          <w:rFonts w:ascii="仿宋" w:eastAsia="仿宋" w:hAnsi="仿宋" w:hint="eastAsia"/>
          <w:b/>
          <w:sz w:val="28"/>
          <w:szCs w:val="28"/>
        </w:rPr>
        <w:t>学生实习情况一览表》</w:t>
      </w:r>
      <w:r w:rsidRPr="005C0C74">
        <w:rPr>
          <w:rFonts w:ascii="仿宋" w:eastAsia="仿宋" w:hAnsi="仿宋" w:hint="eastAsia"/>
          <w:sz w:val="28"/>
          <w:szCs w:val="28"/>
        </w:rPr>
        <w:t>（</w:t>
      </w:r>
      <w:r w:rsidRPr="005C0C74">
        <w:rPr>
          <w:rFonts w:ascii="仿宋" w:eastAsia="仿宋" w:hAnsi="仿宋" w:hint="eastAsia"/>
          <w:b/>
          <w:sz w:val="28"/>
          <w:szCs w:val="28"/>
        </w:rPr>
        <w:t>表格一</w:t>
      </w:r>
      <w:r w:rsidRPr="005C0C74">
        <w:rPr>
          <w:rFonts w:ascii="仿宋" w:eastAsia="仿宋" w:hAnsi="仿宋" w:hint="eastAsia"/>
          <w:sz w:val="28"/>
          <w:szCs w:val="28"/>
        </w:rPr>
        <w:t>）;</w:t>
      </w:r>
    </w:p>
    <w:p w:rsidR="00C30E6B" w:rsidRPr="005C0C74" w:rsidRDefault="00C30E6B" w:rsidP="00C30E6B">
      <w:pPr>
        <w:spacing w:line="500" w:lineRule="exact"/>
        <w:ind w:firstLineChars="200" w:firstLine="560"/>
        <w:rPr>
          <w:rFonts w:ascii="仿宋" w:eastAsia="仿宋" w:hAnsi="仿宋" w:hint="eastAsia"/>
          <w:sz w:val="28"/>
          <w:szCs w:val="28"/>
        </w:rPr>
      </w:pPr>
      <w:r w:rsidRPr="005C0C74">
        <w:rPr>
          <w:rFonts w:ascii="仿宋" w:eastAsia="仿宋" w:hAnsi="仿宋" w:hint="eastAsia"/>
          <w:sz w:val="28"/>
          <w:szCs w:val="28"/>
        </w:rPr>
        <w:t>2.指导教师每周通过与实习学生电话、短信、微信、QQ等方式联系，了解学生在实习单位的学习、工作情况，发现问题及时解决。将每周的指导内容记录在《</w:t>
      </w:r>
      <w:r w:rsidRPr="005C0C74">
        <w:rPr>
          <w:rFonts w:ascii="仿宋" w:eastAsia="仿宋" w:hAnsi="仿宋" w:hint="eastAsia"/>
          <w:b/>
          <w:sz w:val="28"/>
          <w:szCs w:val="28"/>
        </w:rPr>
        <w:t>日常实习指导记录》</w:t>
      </w:r>
      <w:r w:rsidRPr="005C0C74">
        <w:rPr>
          <w:rFonts w:ascii="仿宋" w:eastAsia="仿宋" w:hAnsi="仿宋" w:hint="eastAsia"/>
          <w:sz w:val="28"/>
          <w:szCs w:val="28"/>
        </w:rPr>
        <w:t>（</w:t>
      </w:r>
      <w:r w:rsidRPr="005C0C74">
        <w:rPr>
          <w:rFonts w:ascii="仿宋" w:eastAsia="仿宋" w:hAnsi="仿宋" w:hint="eastAsia"/>
          <w:b/>
          <w:sz w:val="28"/>
          <w:szCs w:val="28"/>
        </w:rPr>
        <w:t>表格二</w:t>
      </w:r>
      <w:r w:rsidRPr="005C0C74">
        <w:rPr>
          <w:rFonts w:ascii="仿宋" w:eastAsia="仿宋" w:hAnsi="仿宋" w:hint="eastAsia"/>
          <w:sz w:val="24"/>
        </w:rPr>
        <w:t>）；</w:t>
      </w:r>
    </w:p>
    <w:p w:rsidR="00C30E6B" w:rsidRPr="005C0C74" w:rsidRDefault="00C30E6B" w:rsidP="00C30E6B">
      <w:pPr>
        <w:spacing w:line="500" w:lineRule="exact"/>
        <w:ind w:firstLineChars="200" w:firstLine="560"/>
        <w:rPr>
          <w:rFonts w:ascii="仿宋" w:eastAsia="仿宋" w:hAnsi="仿宋" w:hint="eastAsia"/>
          <w:sz w:val="28"/>
          <w:szCs w:val="28"/>
        </w:rPr>
      </w:pPr>
      <w:r w:rsidRPr="005C0C74">
        <w:rPr>
          <w:rFonts w:ascii="仿宋" w:eastAsia="仿宋" w:hAnsi="仿宋" w:hint="eastAsia"/>
          <w:sz w:val="28"/>
          <w:szCs w:val="28"/>
        </w:rPr>
        <w:t>3.指导教师每月走访一次在本地单位实习的学生，与企业和实习生进行面对面交流，将相关现场指导内容填写在《</w:t>
      </w:r>
      <w:r w:rsidRPr="005C0C74">
        <w:rPr>
          <w:rFonts w:ascii="仿宋" w:eastAsia="仿宋" w:hAnsi="仿宋" w:hint="eastAsia"/>
          <w:b/>
          <w:sz w:val="28"/>
          <w:szCs w:val="28"/>
        </w:rPr>
        <w:t>云南工商学院专业实习现场指导记录》</w:t>
      </w:r>
      <w:r w:rsidRPr="005C0C74">
        <w:rPr>
          <w:rFonts w:ascii="仿宋" w:eastAsia="仿宋" w:hAnsi="仿宋" w:hint="eastAsia"/>
          <w:sz w:val="28"/>
          <w:szCs w:val="28"/>
        </w:rPr>
        <w:t>（</w:t>
      </w:r>
      <w:r w:rsidRPr="005C0C74">
        <w:rPr>
          <w:rFonts w:ascii="仿宋" w:eastAsia="仿宋" w:hAnsi="仿宋" w:hint="eastAsia"/>
          <w:b/>
          <w:sz w:val="28"/>
          <w:szCs w:val="28"/>
        </w:rPr>
        <w:t>表格三</w:t>
      </w:r>
      <w:r w:rsidRPr="005C0C74">
        <w:rPr>
          <w:rFonts w:ascii="仿宋" w:eastAsia="仿宋" w:hAnsi="仿宋" w:hint="eastAsia"/>
          <w:sz w:val="28"/>
          <w:szCs w:val="28"/>
        </w:rPr>
        <w:t>），说明工作情况，并由实习生或单位有关人员签字确认；</w:t>
      </w:r>
    </w:p>
    <w:p w:rsidR="00C30E6B" w:rsidRPr="005C0C74" w:rsidRDefault="00C30E6B" w:rsidP="00C30E6B">
      <w:pPr>
        <w:spacing w:line="500" w:lineRule="exact"/>
        <w:ind w:firstLineChars="200" w:firstLine="560"/>
        <w:rPr>
          <w:rFonts w:ascii="仿宋" w:eastAsia="仿宋" w:hAnsi="仿宋" w:hint="eastAsia"/>
          <w:b/>
          <w:sz w:val="28"/>
          <w:szCs w:val="28"/>
        </w:rPr>
      </w:pPr>
      <w:r w:rsidRPr="005C0C74">
        <w:rPr>
          <w:rFonts w:ascii="仿宋" w:eastAsia="仿宋" w:hAnsi="仿宋" w:hint="eastAsia"/>
          <w:sz w:val="28"/>
          <w:szCs w:val="28"/>
        </w:rPr>
        <w:t>4.实习指导教师每月月底填写《</w:t>
      </w:r>
      <w:r w:rsidRPr="005C0C74">
        <w:rPr>
          <w:rFonts w:ascii="仿宋" w:eastAsia="仿宋" w:hAnsi="仿宋" w:hint="eastAsia"/>
          <w:b/>
          <w:sz w:val="28"/>
          <w:szCs w:val="28"/>
        </w:rPr>
        <w:t>云南工商学院实习指导工作每月小结》</w:t>
      </w:r>
      <w:r w:rsidRPr="005C0C74">
        <w:rPr>
          <w:rFonts w:ascii="仿宋" w:eastAsia="仿宋" w:hAnsi="仿宋" w:hint="eastAsia"/>
          <w:sz w:val="28"/>
          <w:szCs w:val="28"/>
        </w:rPr>
        <w:t>（</w:t>
      </w:r>
      <w:r w:rsidRPr="005C0C74">
        <w:rPr>
          <w:rFonts w:ascii="仿宋" w:eastAsia="仿宋" w:hAnsi="仿宋" w:hint="eastAsia"/>
          <w:b/>
          <w:sz w:val="28"/>
          <w:szCs w:val="28"/>
        </w:rPr>
        <w:t>表格四</w:t>
      </w:r>
      <w:r w:rsidRPr="005C0C74">
        <w:rPr>
          <w:rFonts w:ascii="仿宋" w:eastAsia="仿宋" w:hAnsi="仿宋" w:hint="eastAsia"/>
          <w:sz w:val="28"/>
          <w:szCs w:val="28"/>
        </w:rPr>
        <w:t>）提交至分院。实习结束后填写提交《</w:t>
      </w:r>
      <w:r w:rsidRPr="005C0C74">
        <w:rPr>
          <w:rFonts w:ascii="仿宋" w:eastAsia="仿宋" w:hAnsi="仿宋" w:hint="eastAsia"/>
          <w:b/>
          <w:sz w:val="28"/>
          <w:szCs w:val="28"/>
        </w:rPr>
        <w:t>云南工商学院实习指导工作总结报告》</w:t>
      </w:r>
      <w:r w:rsidRPr="005C0C74">
        <w:rPr>
          <w:rFonts w:ascii="仿宋" w:eastAsia="仿宋" w:hAnsi="仿宋" w:hint="eastAsia"/>
          <w:sz w:val="28"/>
          <w:szCs w:val="28"/>
        </w:rPr>
        <w:t>（</w:t>
      </w:r>
      <w:r w:rsidRPr="005C0C74">
        <w:rPr>
          <w:rFonts w:ascii="仿宋" w:eastAsia="仿宋" w:hAnsi="仿宋" w:hint="eastAsia"/>
          <w:b/>
          <w:sz w:val="28"/>
          <w:szCs w:val="28"/>
        </w:rPr>
        <w:t>表格五</w:t>
      </w:r>
      <w:r w:rsidRPr="005C0C74">
        <w:rPr>
          <w:rFonts w:ascii="仿宋" w:eastAsia="仿宋" w:hAnsi="仿宋" w:hint="eastAsia"/>
          <w:sz w:val="28"/>
          <w:szCs w:val="28"/>
        </w:rPr>
        <w:t>），并根据本学期实习情况向分院提出今后学生实习方案与专业内容相关的建议；</w:t>
      </w:r>
    </w:p>
    <w:p w:rsidR="00C30E6B" w:rsidRPr="005C0C74" w:rsidRDefault="00C30E6B" w:rsidP="00C30E6B">
      <w:pPr>
        <w:spacing w:line="500" w:lineRule="exact"/>
        <w:ind w:firstLineChars="200" w:firstLine="560"/>
        <w:rPr>
          <w:rFonts w:ascii="仿宋" w:eastAsia="仿宋" w:hAnsi="仿宋" w:hint="eastAsia"/>
          <w:sz w:val="28"/>
          <w:szCs w:val="28"/>
        </w:rPr>
      </w:pPr>
      <w:r w:rsidRPr="005C0C74">
        <w:rPr>
          <w:rFonts w:ascii="仿宋" w:eastAsia="仿宋" w:hAnsi="仿宋" w:hint="eastAsia"/>
          <w:sz w:val="28"/>
          <w:szCs w:val="28"/>
        </w:rPr>
        <w:t>5.指导老师可以根据工作情况，参与实习单位的重要实践活动，丰富自己的实践经验;</w:t>
      </w:r>
    </w:p>
    <w:p w:rsidR="00C30E6B" w:rsidRPr="005C0C74" w:rsidRDefault="00C30E6B" w:rsidP="00C30E6B">
      <w:pPr>
        <w:spacing w:line="500" w:lineRule="exact"/>
        <w:ind w:firstLineChars="200" w:firstLine="560"/>
        <w:rPr>
          <w:rFonts w:ascii="仿宋" w:eastAsia="仿宋" w:hAnsi="仿宋" w:hint="eastAsia"/>
          <w:sz w:val="28"/>
          <w:szCs w:val="28"/>
        </w:rPr>
      </w:pPr>
      <w:r w:rsidRPr="005C0C74">
        <w:rPr>
          <w:rFonts w:ascii="仿宋" w:eastAsia="仿宋" w:hAnsi="仿宋" w:hint="eastAsia"/>
          <w:sz w:val="28"/>
          <w:szCs w:val="28"/>
        </w:rPr>
        <w:t>6.实习结束后，汇总辅导员评定成绩与专业实习课程成绩并评定学生实习总成绩，按时报送考试中心并根据考试中心安排录入学生实习成绩;</w:t>
      </w:r>
    </w:p>
    <w:p w:rsidR="00C30E6B" w:rsidRPr="005C0C74" w:rsidRDefault="00C30E6B" w:rsidP="00C30E6B">
      <w:pPr>
        <w:spacing w:line="500" w:lineRule="exact"/>
        <w:ind w:firstLineChars="200" w:firstLine="560"/>
        <w:rPr>
          <w:rFonts w:ascii="仿宋" w:eastAsia="仿宋" w:hAnsi="仿宋" w:hint="eastAsia"/>
          <w:sz w:val="28"/>
          <w:szCs w:val="28"/>
        </w:rPr>
      </w:pPr>
      <w:r w:rsidRPr="005C0C74">
        <w:rPr>
          <w:rFonts w:ascii="仿宋" w:eastAsia="仿宋" w:hAnsi="仿宋" w:hint="eastAsia"/>
          <w:sz w:val="28"/>
          <w:szCs w:val="28"/>
        </w:rPr>
        <w:t>7.实习结束后举行专业实习指导工作座谈会，推广先进经验，不断提高实习效果和管理水平。</w:t>
      </w:r>
    </w:p>
    <w:p w:rsidR="00C30E6B" w:rsidRPr="005C0C74" w:rsidRDefault="00C30E6B" w:rsidP="00C30E6B">
      <w:pPr>
        <w:rPr>
          <w:rFonts w:hint="eastAsia"/>
        </w:rPr>
      </w:pPr>
    </w:p>
    <w:p w:rsidR="00C30E6B" w:rsidRPr="005C0C74" w:rsidRDefault="00C30E6B" w:rsidP="00C30E6B">
      <w:pPr>
        <w:rPr>
          <w:rFonts w:hint="eastAsia"/>
        </w:rPr>
      </w:pPr>
    </w:p>
    <w:p w:rsidR="00C30E6B" w:rsidRPr="005C0C74" w:rsidRDefault="00C30E6B" w:rsidP="00C30E6B">
      <w:pPr>
        <w:rPr>
          <w:rFonts w:hint="eastAsia"/>
        </w:rPr>
      </w:pPr>
    </w:p>
    <w:p w:rsidR="00C30E6B" w:rsidRPr="005C0C74" w:rsidRDefault="00C30E6B" w:rsidP="00C30E6B">
      <w:pPr>
        <w:rPr>
          <w:rFonts w:hint="eastAsia"/>
        </w:rPr>
      </w:pPr>
    </w:p>
    <w:p w:rsidR="00C30E6B" w:rsidRPr="005C0C74" w:rsidRDefault="00C30E6B" w:rsidP="00C30E6B">
      <w:pPr>
        <w:rPr>
          <w:rFonts w:hint="eastAsia"/>
        </w:rPr>
      </w:pPr>
    </w:p>
    <w:p w:rsidR="00C30E6B" w:rsidRPr="005C0C74" w:rsidRDefault="00C30E6B" w:rsidP="00C30E6B">
      <w:pPr>
        <w:rPr>
          <w:rFonts w:hint="eastAsia"/>
        </w:rPr>
      </w:pPr>
    </w:p>
    <w:p w:rsidR="00C30E6B" w:rsidRPr="005C0C74" w:rsidRDefault="00C30E6B" w:rsidP="00C30E6B">
      <w:pPr>
        <w:rPr>
          <w:rFonts w:hint="eastAsia"/>
        </w:rPr>
      </w:pPr>
    </w:p>
    <w:p w:rsidR="00C30E6B" w:rsidRPr="005C0C74" w:rsidRDefault="00C30E6B" w:rsidP="00C30E6B">
      <w:pPr>
        <w:rPr>
          <w:rFonts w:hint="eastAsia"/>
        </w:rPr>
      </w:pPr>
    </w:p>
    <w:p w:rsidR="00C30E6B" w:rsidRPr="005C0C74" w:rsidRDefault="00C30E6B" w:rsidP="00C30E6B">
      <w:pPr>
        <w:rPr>
          <w:rFonts w:hint="eastAsia"/>
        </w:rPr>
      </w:pPr>
    </w:p>
    <w:p w:rsidR="00C30E6B" w:rsidRPr="005C0C74" w:rsidRDefault="00C30E6B" w:rsidP="00C30E6B">
      <w:pPr>
        <w:rPr>
          <w:rFonts w:hint="eastAsia"/>
        </w:rPr>
      </w:pPr>
    </w:p>
    <w:p w:rsidR="00C30E6B" w:rsidRPr="005C0C74" w:rsidRDefault="00C30E6B" w:rsidP="00C30E6B">
      <w:pPr>
        <w:rPr>
          <w:rFonts w:hint="eastAsia"/>
        </w:rPr>
      </w:pPr>
    </w:p>
    <w:sectPr w:rsidR="00C30E6B" w:rsidRPr="005C0C74" w:rsidSect="00C30E6B">
      <w:pgSz w:w="11906" w:h="16838"/>
      <w:pgMar w:top="1440" w:right="1800" w:bottom="1440" w:left="1800" w:header="851" w:footer="992" w:gutter="0"/>
      <w:cols w:space="425"/>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1129" w:rsidRDefault="00F11129" w:rsidP="00C30E6B">
      <w:r>
        <w:separator/>
      </w:r>
    </w:p>
  </w:endnote>
  <w:endnote w:type="continuationSeparator" w:id="0">
    <w:p w:rsidR="00F11129" w:rsidRDefault="00F11129" w:rsidP="00C30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1129" w:rsidRDefault="00F11129" w:rsidP="00C30E6B">
      <w:r>
        <w:separator/>
      </w:r>
    </w:p>
  </w:footnote>
  <w:footnote w:type="continuationSeparator" w:id="0">
    <w:p w:rsidR="00F11129" w:rsidRDefault="00F11129" w:rsidP="00C30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5F53"/>
    <w:rsid w:val="009624D3"/>
    <w:rsid w:val="00C30E6B"/>
    <w:rsid w:val="00C45F53"/>
    <w:rsid w:val="00F111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0E6B"/>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30E6B"/>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C30E6B"/>
    <w:rPr>
      <w:sz w:val="18"/>
      <w:szCs w:val="18"/>
    </w:rPr>
  </w:style>
  <w:style w:type="paragraph" w:styleId="a4">
    <w:name w:val="footer"/>
    <w:basedOn w:val="a"/>
    <w:link w:val="Char0"/>
    <w:uiPriority w:val="99"/>
    <w:unhideWhenUsed/>
    <w:rsid w:val="00C30E6B"/>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C30E6B"/>
    <w:rPr>
      <w:sz w:val="18"/>
      <w:szCs w:val="18"/>
    </w:rPr>
  </w:style>
  <w:style w:type="character" w:styleId="a5">
    <w:name w:val="page number"/>
    <w:basedOn w:val="a0"/>
    <w:rsid w:val="00C30E6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0E6B"/>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30E6B"/>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C30E6B"/>
    <w:rPr>
      <w:sz w:val="18"/>
      <w:szCs w:val="18"/>
    </w:rPr>
  </w:style>
  <w:style w:type="paragraph" w:styleId="a4">
    <w:name w:val="footer"/>
    <w:basedOn w:val="a"/>
    <w:link w:val="Char0"/>
    <w:uiPriority w:val="99"/>
    <w:unhideWhenUsed/>
    <w:rsid w:val="00C30E6B"/>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C30E6B"/>
    <w:rPr>
      <w:sz w:val="18"/>
      <w:szCs w:val="18"/>
    </w:rPr>
  </w:style>
  <w:style w:type="character" w:styleId="a5">
    <w:name w:val="page number"/>
    <w:basedOn w:val="a0"/>
    <w:rsid w:val="00C30E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201</Words>
  <Characters>1148</Characters>
  <Application>Microsoft Office Word</Application>
  <DocSecurity>0</DocSecurity>
  <Lines>9</Lines>
  <Paragraphs>2</Paragraphs>
  <ScaleCrop>false</ScaleCrop>
  <Company>china</Company>
  <LinksUpToDate>false</LinksUpToDate>
  <CharactersWithSpaces>1347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2021-05-27T01:43:00Z</dcterms:created>
  <dcterms:modified xsi:type="dcterms:W3CDTF">2021-05-27T01:44:00Z</dcterms:modified>
</cp:coreProperties>
</file>